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209" w:rsidRDefault="004305D1" w:rsidP="00B66209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5940425" cy="2053808"/>
            <wp:effectExtent l="0" t="0" r="3175" b="3810"/>
            <wp:docPr id="1" name="Рисунок 1" descr="E:\акты\Рисунок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кты\Рисунок (1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5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</w:p>
    <w:bookmarkEnd w:id="0"/>
    <w:p w:rsidR="004B7BE6" w:rsidRPr="00B66209" w:rsidRDefault="004B7BE6" w:rsidP="00B66209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B66209">
        <w:rPr>
          <w:rFonts w:ascii="Times New Roman" w:hAnsi="Times New Roman" w:cs="Times New Roman"/>
          <w:sz w:val="28"/>
          <w:szCs w:val="28"/>
        </w:rPr>
        <w:t>Положение о педагогическом совете</w:t>
      </w:r>
    </w:p>
    <w:p w:rsidR="002B375A" w:rsidRPr="00B66209" w:rsidRDefault="002B375A" w:rsidP="00B66209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B66209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</w:t>
      </w:r>
    </w:p>
    <w:p w:rsidR="002B375A" w:rsidRPr="00B66209" w:rsidRDefault="002B375A" w:rsidP="00B66209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B6620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66209" w:rsidRPr="00B66209">
        <w:rPr>
          <w:rFonts w:ascii="Times New Roman" w:hAnsi="Times New Roman" w:cs="Times New Roman"/>
          <w:sz w:val="28"/>
          <w:szCs w:val="28"/>
        </w:rPr>
        <w:t>Татарско</w:t>
      </w:r>
      <w:proofErr w:type="spellEnd"/>
      <w:r w:rsidR="00B66209" w:rsidRPr="00B66209">
        <w:rPr>
          <w:rFonts w:ascii="Times New Roman" w:hAnsi="Times New Roman" w:cs="Times New Roman"/>
          <w:sz w:val="28"/>
          <w:szCs w:val="28"/>
        </w:rPr>
        <w:t xml:space="preserve"> – Танаевская средняя об</w:t>
      </w:r>
      <w:r w:rsidRPr="00B66209">
        <w:rPr>
          <w:rFonts w:ascii="Times New Roman" w:hAnsi="Times New Roman" w:cs="Times New Roman"/>
          <w:sz w:val="28"/>
          <w:szCs w:val="28"/>
        </w:rPr>
        <w:t>щеобразовате</w:t>
      </w:r>
      <w:r w:rsidR="00B66209" w:rsidRPr="00B66209">
        <w:rPr>
          <w:rFonts w:ascii="Times New Roman" w:hAnsi="Times New Roman" w:cs="Times New Roman"/>
          <w:sz w:val="28"/>
          <w:szCs w:val="28"/>
        </w:rPr>
        <w:t xml:space="preserve">льная школа имени </w:t>
      </w:r>
      <w:proofErr w:type="spellStart"/>
      <w:r w:rsidR="00B66209" w:rsidRPr="00B66209">
        <w:rPr>
          <w:rFonts w:ascii="Times New Roman" w:hAnsi="Times New Roman" w:cs="Times New Roman"/>
          <w:sz w:val="28"/>
          <w:szCs w:val="28"/>
        </w:rPr>
        <w:t>Афзала</w:t>
      </w:r>
      <w:proofErr w:type="spellEnd"/>
      <w:r w:rsidR="00B66209" w:rsidRPr="00B66209">
        <w:rPr>
          <w:rFonts w:ascii="Times New Roman" w:hAnsi="Times New Roman" w:cs="Times New Roman"/>
          <w:sz w:val="28"/>
          <w:szCs w:val="28"/>
        </w:rPr>
        <w:t xml:space="preserve"> </w:t>
      </w:r>
      <w:r w:rsidR="00B66209">
        <w:rPr>
          <w:rFonts w:ascii="Times New Roman" w:hAnsi="Times New Roman" w:cs="Times New Roman"/>
          <w:sz w:val="28"/>
          <w:szCs w:val="28"/>
        </w:rPr>
        <w:t xml:space="preserve">      Шамова» </w:t>
      </w:r>
      <w:proofErr w:type="spellStart"/>
      <w:r w:rsidR="00B66209" w:rsidRPr="00B66209">
        <w:rPr>
          <w:rFonts w:ascii="Times New Roman" w:hAnsi="Times New Roman" w:cs="Times New Roman"/>
          <w:sz w:val="28"/>
          <w:szCs w:val="28"/>
        </w:rPr>
        <w:t>Зеленодольского</w:t>
      </w:r>
      <w:proofErr w:type="spellEnd"/>
      <w:r w:rsidR="00B66209" w:rsidRPr="00B66209">
        <w:rPr>
          <w:rFonts w:ascii="Times New Roman" w:hAnsi="Times New Roman" w:cs="Times New Roman"/>
          <w:sz w:val="28"/>
          <w:szCs w:val="28"/>
        </w:rPr>
        <w:t xml:space="preserve">  муниципального </w:t>
      </w:r>
      <w:r w:rsidR="00B66209">
        <w:rPr>
          <w:rFonts w:ascii="Times New Roman" w:hAnsi="Times New Roman" w:cs="Times New Roman"/>
          <w:sz w:val="28"/>
          <w:szCs w:val="28"/>
        </w:rPr>
        <w:t>р</w:t>
      </w:r>
      <w:r w:rsidRPr="00B66209">
        <w:rPr>
          <w:rFonts w:ascii="Times New Roman" w:hAnsi="Times New Roman" w:cs="Times New Roman"/>
          <w:sz w:val="28"/>
          <w:szCs w:val="28"/>
        </w:rPr>
        <w:t>айона</w:t>
      </w:r>
      <w:r w:rsidR="00B66209">
        <w:rPr>
          <w:rFonts w:ascii="Times New Roman" w:hAnsi="Times New Roman" w:cs="Times New Roman"/>
          <w:sz w:val="28"/>
          <w:szCs w:val="28"/>
        </w:rPr>
        <w:t xml:space="preserve"> </w:t>
      </w:r>
      <w:r w:rsidR="00B66209" w:rsidRPr="00B66209">
        <w:rPr>
          <w:rFonts w:ascii="Times New Roman" w:hAnsi="Times New Roman" w:cs="Times New Roman"/>
          <w:sz w:val="28"/>
          <w:szCs w:val="28"/>
        </w:rPr>
        <w:t>Р</w:t>
      </w:r>
      <w:r w:rsidRPr="00B66209">
        <w:rPr>
          <w:rFonts w:ascii="Times New Roman" w:hAnsi="Times New Roman" w:cs="Times New Roman"/>
          <w:sz w:val="28"/>
          <w:szCs w:val="28"/>
        </w:rPr>
        <w:t>еспублики Татарстан</w:t>
      </w:r>
    </w:p>
    <w:p w:rsidR="002B375A" w:rsidRPr="00B66209" w:rsidRDefault="002B375A" w:rsidP="00B66209">
      <w:pPr>
        <w:pStyle w:val="aa"/>
        <w:rPr>
          <w:rFonts w:ascii="Times New Roman" w:hAnsi="Times New Roman" w:cs="Times New Roman"/>
          <w:sz w:val="28"/>
          <w:szCs w:val="28"/>
        </w:rPr>
      </w:pPr>
      <w:r w:rsidRPr="00B66209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2B375A" w:rsidRPr="004904B4" w:rsidRDefault="004904B4" w:rsidP="004904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2B375A" w:rsidRPr="004904B4">
        <w:rPr>
          <w:rFonts w:ascii="Times New Roman" w:hAnsi="Times New Roman" w:cs="Times New Roman"/>
          <w:sz w:val="28"/>
          <w:szCs w:val="28"/>
        </w:rPr>
        <w:t>Настоящее положение разработано на основе Федерального закона от 29.12.2012 года № 273-ФЗ «Об образовании в Российской Федерации», Устава муниципального бюджетного общеобразовательного учреждения «</w:t>
      </w:r>
      <w:proofErr w:type="spellStart"/>
      <w:r w:rsidR="002B375A" w:rsidRPr="004904B4">
        <w:rPr>
          <w:rFonts w:ascii="Times New Roman" w:hAnsi="Times New Roman" w:cs="Times New Roman"/>
          <w:sz w:val="28"/>
          <w:szCs w:val="28"/>
        </w:rPr>
        <w:t>Татарско</w:t>
      </w:r>
      <w:proofErr w:type="spellEnd"/>
      <w:r w:rsidR="002B375A" w:rsidRPr="004904B4">
        <w:rPr>
          <w:rFonts w:ascii="Times New Roman" w:hAnsi="Times New Roman" w:cs="Times New Roman"/>
          <w:sz w:val="28"/>
          <w:szCs w:val="28"/>
        </w:rPr>
        <w:t xml:space="preserve"> – Танаевская средняя общеобразовательная школа имени </w:t>
      </w:r>
      <w:proofErr w:type="spellStart"/>
      <w:r w:rsidR="002B375A" w:rsidRPr="004904B4">
        <w:rPr>
          <w:rFonts w:ascii="Times New Roman" w:hAnsi="Times New Roman" w:cs="Times New Roman"/>
          <w:sz w:val="28"/>
          <w:szCs w:val="28"/>
        </w:rPr>
        <w:t>Афзала</w:t>
      </w:r>
      <w:proofErr w:type="spellEnd"/>
      <w:r w:rsidR="002B375A" w:rsidRPr="004904B4">
        <w:rPr>
          <w:rFonts w:ascii="Times New Roman" w:hAnsi="Times New Roman" w:cs="Times New Roman"/>
          <w:sz w:val="28"/>
          <w:szCs w:val="28"/>
        </w:rPr>
        <w:t xml:space="preserve"> Шамова» </w:t>
      </w:r>
      <w:proofErr w:type="spellStart"/>
      <w:r w:rsidR="002B375A" w:rsidRPr="004904B4">
        <w:rPr>
          <w:rFonts w:ascii="Times New Roman" w:hAnsi="Times New Roman" w:cs="Times New Roman"/>
          <w:sz w:val="28"/>
          <w:szCs w:val="28"/>
        </w:rPr>
        <w:t>Зеленодольского</w:t>
      </w:r>
      <w:proofErr w:type="spellEnd"/>
      <w:r w:rsidR="002B375A" w:rsidRPr="004904B4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(далее МБОУ).</w:t>
      </w:r>
    </w:p>
    <w:p w:rsidR="002B375A" w:rsidRPr="004904B4" w:rsidRDefault="004904B4" w:rsidP="004904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2B375A" w:rsidRPr="004904B4">
        <w:rPr>
          <w:rFonts w:ascii="Times New Roman" w:hAnsi="Times New Roman" w:cs="Times New Roman"/>
          <w:sz w:val="28"/>
          <w:szCs w:val="28"/>
        </w:rPr>
        <w:t xml:space="preserve">Педагогический совет является коллегиальным органом управления МБОУ. </w:t>
      </w:r>
    </w:p>
    <w:p w:rsidR="002B375A" w:rsidRPr="004904B4" w:rsidRDefault="002B375A" w:rsidP="004904B4">
      <w:pPr>
        <w:jc w:val="both"/>
        <w:rPr>
          <w:rFonts w:ascii="Times New Roman" w:hAnsi="Times New Roman" w:cs="Times New Roman"/>
          <w:sz w:val="28"/>
          <w:szCs w:val="28"/>
        </w:rPr>
      </w:pPr>
      <w:r w:rsidRPr="004904B4">
        <w:rPr>
          <w:rFonts w:ascii="Times New Roman" w:hAnsi="Times New Roman" w:cs="Times New Roman"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63500" distR="233045" simplePos="0" relativeHeight="251661312" behindDoc="1" locked="0" layoutInCell="1" allowOverlap="1" wp14:anchorId="11FB8826" wp14:editId="79A2CE8D">
                <wp:simplePos x="0" y="0"/>
                <wp:positionH relativeFrom="margin">
                  <wp:posOffset>3445510</wp:posOffset>
                </wp:positionH>
                <wp:positionV relativeFrom="paragraph">
                  <wp:posOffset>-2056130</wp:posOffset>
                </wp:positionV>
                <wp:extent cx="515620" cy="95250"/>
                <wp:effectExtent l="0" t="0" r="17780" b="0"/>
                <wp:wrapSquare wrapText="bothSides"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62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375A" w:rsidRDefault="002B375A" w:rsidP="002B375A">
                            <w:pPr>
                              <w:pStyle w:val="40"/>
                              <w:shd w:val="clear" w:color="auto" w:fill="auto"/>
                              <w:tabs>
                                <w:tab w:val="left" w:leader="underscore" w:pos="484"/>
                              </w:tabs>
                              <w:spacing w:before="0" w:line="15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left:0;text-align:left;margin-left:271.3pt;margin-top:-161.9pt;width:40.6pt;height:7.5pt;z-index:-251655168;visibility:visible;mso-wrap-style:square;mso-width-percent:0;mso-height-percent:0;mso-wrap-distance-left:5pt;mso-wrap-distance-top:0;mso-wrap-distance-right:18.3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ukXuQIAAK4FAAAOAAAAZHJzL2Uyb0RvYy54bWysVEtu2zAQ3RfoHQjuFX0iO5YQOUgsqyiQ&#10;foC0B6AlyiIqkSpJW0qLnqWn6KpAz+AjdUhZduxsirZaECNy+ObzHuf6pm9qtKVSMcET7F94GFGe&#10;i4LxdYI/fsicGUZKE16QWnCa4Eeq8M385Yvrro1pICpRF1QiAOEq7toEV1q3seuqvKINUReipRwO&#10;SyEbouFXrt1Ckg7Qm9oNPG/qdkIWrRQ5VQp20+EQzy1+WdJcvytLRTWqEwy5abtKu67M6s6vSbyW&#10;pK1Yvk+D/EUWDWEcgh6gUqIJ2kj2DKphuRRKlPoiF40rypLl1NYA1fjeWTUPFWmprQWao9pDm9T/&#10;g83fbt9LxIoEX2LESQMU7b7vfu1+7n6gS9OdrlUxOD204Kb7O9EDy7ZS1d6L/JNCXCwqwtf0VkrR&#10;VZQUkJ1vbrpPrg44yoCsujeigDBko4UF6kvZmNZBMxCgA0uPB2Zor1EOmxN/Mg3gJIejaBJMLHEu&#10;ice7rVT6FRUNMkaCJfBuscn2XmmTC4lHFxOKi4zVteW+5icb4DjsQGS4as5MDpbKr5EXLWfLWeiE&#10;wXTphF6aOrfZInSmmX81SS/TxSL1v5m4fhhXrCgoN2FGWfnhn9G2F/ggiIOwlKhZYeBMSkquV4ta&#10;oi0BWWf2sx2Hk6Obe5qGbQLUclaSH4TeXRA52XR25YRZOHGiK2/meH50F029MArT7LSke8bpv5eE&#10;uoHIQUrHpM9q8+z3vDYSN0zD4KhZk+DZwYnERoBLXlhqNWH1YD9phUn/2AqgeyTaytUodNCq7le9&#10;fRdWy0bKK1E8gn6lAIGBFGHogVEJ+QWjDgZIgtXnDZEUo/o1hzdgps1oyNFYjQbhOVxNsMZoMBd6&#10;mEqbVrJ1BcjjK7uFd5IxK+JjFvvXBUPB1rIfYGbqPP23XscxO/8NAAD//wMAUEsDBBQABgAIAAAA&#10;IQAceoau3wAAAA0BAAAPAAAAZHJzL2Rvd25yZXYueG1sTI8xT8MwEIV3JP6DdUgsqHWSQhRCnAoh&#10;WNgoLGxufCQR9jmK3ST013Nlodvdvad336u2i7NiwjH0nhSk6wQEUuNNT62Cj/eXVQEiRE1GW0+o&#10;4AcDbOvLi0qXxs/0htMutoJDKJRaQRfjUEoZmg6dDms/ILH25UenI69jK82oZw53VmZJkkune+IP&#10;nR7wqcPme3dwCvLlebh5vcdsPjZ2os9jmkZMlbq+Wh4fQERc4r8ZTviMDjUz7f2BTBBWwd1tlrNV&#10;wWqTbbgEW/K/YX86JUUBsq7keYv6FwAA//8DAFBLAQItABQABgAIAAAAIQC2gziS/gAAAOEBAAAT&#10;AAAAAAAAAAAAAAAAAAAAAABbQ29udGVudF9UeXBlc10ueG1sUEsBAi0AFAAGAAgAAAAhADj9If/W&#10;AAAAlAEAAAsAAAAAAAAAAAAAAAAALwEAAF9yZWxzLy5yZWxzUEsBAi0AFAAGAAgAAAAhAK366Re5&#10;AgAArgUAAA4AAAAAAAAAAAAAAAAALgIAAGRycy9lMm9Eb2MueG1sUEsBAi0AFAAGAAgAAAAhABx6&#10;hq7fAAAADQEAAA8AAAAAAAAAAAAAAAAAEwUAAGRycy9kb3ducmV2LnhtbFBLBQYAAAAABAAEAPMA&#10;AAAfBgAAAAA=&#10;" filled="f" stroked="f">
                <v:textbox style="mso-fit-shape-to-text:t" inset="0,0,0,0">
                  <w:txbxContent>
                    <w:p w:rsidR="002B375A" w:rsidRDefault="002B375A" w:rsidP="002B375A">
                      <w:pPr>
                        <w:pStyle w:val="40"/>
                        <w:shd w:val="clear" w:color="auto" w:fill="auto"/>
                        <w:tabs>
                          <w:tab w:val="left" w:leader="underscore" w:pos="484"/>
                        </w:tabs>
                        <w:spacing w:before="0" w:line="150" w:lineRule="exact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904B4">
        <w:rPr>
          <w:rFonts w:ascii="Times New Roman" w:hAnsi="Times New Roman" w:cs="Times New Roman"/>
          <w:sz w:val="28"/>
          <w:szCs w:val="28"/>
        </w:rPr>
        <w:t xml:space="preserve">1.3 </w:t>
      </w:r>
      <w:r w:rsidRPr="004904B4">
        <w:rPr>
          <w:rFonts w:ascii="Times New Roman" w:hAnsi="Times New Roman" w:cs="Times New Roman"/>
          <w:sz w:val="28"/>
          <w:szCs w:val="28"/>
        </w:rPr>
        <w:t>Педагогический совет образуют сотрудники МБОУ,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08.08.2013 года № 678. Каждый педагог с момента приема на работу до расторжения трудового договора является членом педагогического совета.</w:t>
      </w:r>
    </w:p>
    <w:p w:rsidR="002B375A" w:rsidRPr="004904B4" w:rsidRDefault="004904B4" w:rsidP="004904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2B375A" w:rsidRPr="004904B4">
        <w:rPr>
          <w:rFonts w:ascii="Times New Roman" w:hAnsi="Times New Roman" w:cs="Times New Roman"/>
          <w:sz w:val="28"/>
          <w:szCs w:val="28"/>
        </w:rPr>
        <w:t>В своей деятельности педагогический совет руководствуется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МБОУ и настоящим Положением.</w:t>
      </w:r>
    </w:p>
    <w:p w:rsidR="002B375A" w:rsidRPr="004904B4" w:rsidRDefault="004904B4" w:rsidP="004904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="002B375A" w:rsidRPr="004904B4">
        <w:rPr>
          <w:rFonts w:ascii="Times New Roman" w:hAnsi="Times New Roman" w:cs="Times New Roman"/>
          <w:sz w:val="28"/>
          <w:szCs w:val="28"/>
        </w:rPr>
        <w:t>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2B375A" w:rsidRPr="004904B4" w:rsidRDefault="002B375A" w:rsidP="004904B4">
      <w:pPr>
        <w:jc w:val="both"/>
        <w:rPr>
          <w:rFonts w:ascii="Times New Roman" w:hAnsi="Times New Roman" w:cs="Times New Roman"/>
          <w:sz w:val="28"/>
          <w:szCs w:val="28"/>
        </w:rPr>
      </w:pPr>
      <w:r w:rsidRPr="004904B4">
        <w:rPr>
          <w:rFonts w:ascii="Times New Roman" w:hAnsi="Times New Roman" w:cs="Times New Roman"/>
          <w:sz w:val="28"/>
          <w:szCs w:val="28"/>
        </w:rPr>
        <w:t>1.6. 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учащихся, представители учредителя МБОУ, а также заинтересованные представители органов местного самоуправления, общественных объединений.</w:t>
      </w:r>
    </w:p>
    <w:p w:rsidR="002B375A" w:rsidRPr="004904B4" w:rsidRDefault="002B375A" w:rsidP="004904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375A" w:rsidRPr="004904B4" w:rsidRDefault="002B375A" w:rsidP="004904B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04B4">
        <w:rPr>
          <w:rFonts w:ascii="Times New Roman" w:hAnsi="Times New Roman" w:cs="Times New Roman"/>
          <w:bCs/>
          <w:sz w:val="28"/>
          <w:szCs w:val="28"/>
        </w:rPr>
        <w:lastRenderedPageBreak/>
        <w:t>2. Компетенция педагогического совета</w:t>
      </w:r>
    </w:p>
    <w:p w:rsidR="002B375A" w:rsidRPr="004904B4" w:rsidRDefault="004904B4" w:rsidP="004904B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2.1.</w:t>
      </w:r>
      <w:r w:rsidR="002B375A" w:rsidRPr="004904B4">
        <w:rPr>
          <w:rFonts w:ascii="Times New Roman" w:hAnsi="Times New Roman" w:cs="Times New Roman"/>
          <w:bCs/>
          <w:sz w:val="28"/>
          <w:szCs w:val="28"/>
        </w:rPr>
        <w:t>Педагогический совет определяет:</w:t>
      </w:r>
    </w:p>
    <w:p w:rsidR="002B375A" w:rsidRPr="004904B4" w:rsidRDefault="004904B4" w:rsidP="004904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hAnsi="Times New Roman" w:cs="Times New Roman"/>
          <w:sz w:val="28"/>
          <w:szCs w:val="28"/>
        </w:rPr>
        <w:t>основные направления образовательной деятельности МБОУ, в том числе теоретико-методологические аспекты и основания нововведений и инноваций, планируемых к реализации в МБОУ;</w:t>
      </w:r>
    </w:p>
    <w:p w:rsidR="002B375A" w:rsidRPr="004904B4" w:rsidRDefault="004904B4" w:rsidP="004904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hAnsi="Times New Roman" w:cs="Times New Roman"/>
          <w:sz w:val="28"/>
          <w:szCs w:val="28"/>
        </w:rPr>
        <w:t>пути дифференциации образовательного процесса;</w:t>
      </w:r>
    </w:p>
    <w:p w:rsidR="002B375A" w:rsidRPr="004904B4" w:rsidRDefault="004904B4" w:rsidP="004904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hAnsi="Times New Roman" w:cs="Times New Roman"/>
          <w:sz w:val="28"/>
          <w:szCs w:val="28"/>
        </w:rPr>
        <w:t>направления и пути реализации федеральных государственных образовательных стандартов;</w:t>
      </w:r>
    </w:p>
    <w:p w:rsidR="002B375A" w:rsidRPr="004904B4" w:rsidRDefault="004904B4" w:rsidP="004904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hAnsi="Times New Roman" w:cs="Times New Roman"/>
          <w:sz w:val="28"/>
          <w:szCs w:val="28"/>
        </w:rPr>
        <w:t>список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а также учебных пособий, допущенных (рекомендованных) к использованию при реализации указанных образовательных программ;</w:t>
      </w:r>
    </w:p>
    <w:p w:rsidR="004B7BE6" w:rsidRPr="004904B4" w:rsidRDefault="002B375A" w:rsidP="004904B4">
      <w:pPr>
        <w:jc w:val="both"/>
        <w:rPr>
          <w:rFonts w:ascii="Times New Roman" w:hAnsi="Times New Roman" w:cs="Times New Roman"/>
          <w:sz w:val="28"/>
          <w:szCs w:val="28"/>
        </w:rPr>
      </w:pPr>
      <w:r w:rsidRPr="004904B4">
        <w:rPr>
          <w:rFonts w:ascii="Times New Roman" w:hAnsi="Times New Roman" w:cs="Times New Roman"/>
          <w:sz w:val="28"/>
          <w:szCs w:val="28"/>
        </w:rPr>
        <w:t>-  формы, периодичность и порядок проведения промежуточной аттестации учащихся;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направления работы по предупреждению и ликвидации академической неуспеваемости учащихся;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пути совершенствования воспитательной работы;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2.2.</w:t>
      </w:r>
      <w:r w:rsidR="002B375A" w:rsidRPr="004904B4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Педагогический совет осуществляет: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-и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зучение и внедрение в практику работы МБОУ новых технологий, методик, методов и приемов;</w:t>
      </w:r>
    </w:p>
    <w:p w:rsidR="002B375A" w:rsidRPr="004904B4" w:rsidRDefault="002B375A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904B4">
        <w:rPr>
          <w:rFonts w:ascii="Times New Roman" w:eastAsia="Times New Roman" w:hAnsi="Times New Roman" w:cs="Times New Roman"/>
          <w:sz w:val="28"/>
          <w:szCs w:val="28"/>
        </w:rPr>
        <w:t xml:space="preserve">- анализ </w:t>
      </w:r>
      <w:proofErr w:type="gramStart"/>
      <w:r w:rsidRPr="004904B4">
        <w:rPr>
          <w:rFonts w:ascii="Times New Roman" w:eastAsia="Times New Roman" w:hAnsi="Times New Roman" w:cs="Times New Roman"/>
          <w:sz w:val="28"/>
          <w:szCs w:val="28"/>
        </w:rPr>
        <w:t>степени достижения планируемых результатов освоения основной образовательной программы</w:t>
      </w:r>
      <w:proofErr w:type="gramEnd"/>
      <w:r w:rsidRPr="004904B4">
        <w:rPr>
          <w:rFonts w:ascii="Times New Roman" w:eastAsia="Times New Roman" w:hAnsi="Times New Roman" w:cs="Times New Roman"/>
          <w:sz w:val="28"/>
          <w:szCs w:val="28"/>
        </w:rPr>
        <w:t xml:space="preserve"> МБОУ;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информационно-аналитическую работу на основе достижений психолого-педагогической науки и практики образования, в том числе анализ качества подготовки учащихся и выпускников МБОУ, анализ работы МБОУ;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изучение, обобщение результатов деятельности педагогического коллектива в целом и по определенному направлению;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выбор учебно-методического обеспечения, образовательных технологий;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координацию внутренней системы оценки качества образования в МБОУ;</w:t>
      </w:r>
    </w:p>
    <w:p w:rsidR="002B375A" w:rsidRPr="004904B4" w:rsidRDefault="002B375A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904B4">
        <w:rPr>
          <w:rFonts w:ascii="Times New Roman" w:eastAsia="Franklin Gothic Heavy" w:hAnsi="Times New Roman" w:cs="Times New Roman"/>
          <w:i/>
          <w:iCs/>
          <w:spacing w:val="-10"/>
          <w:w w:val="150"/>
          <w:sz w:val="28"/>
          <w:szCs w:val="28"/>
          <w:shd w:val="clear" w:color="auto" w:fill="FFFFFF"/>
        </w:rPr>
        <w:t xml:space="preserve">- </w:t>
      </w:r>
      <w:r w:rsidRPr="004904B4">
        <w:rPr>
          <w:rFonts w:ascii="Times New Roman" w:eastAsia="Times New Roman" w:hAnsi="Times New Roman" w:cs="Times New Roman"/>
          <w:sz w:val="28"/>
          <w:szCs w:val="28"/>
        </w:rPr>
        <w:t xml:space="preserve"> контроль реализации своих решений, соблюдения локальных нормативных актов, регламентирующих образовательный процесс;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организацию методической работы, в том числе участие в организации и проведении методических мероприятий.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2.3.</w:t>
      </w:r>
      <w:r w:rsidR="002B375A" w:rsidRPr="004904B4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Педагогический совет участвует: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в разработке основных образовательных программ МБОУ начального общего, основного общего и среднего общего образования;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в разработке программы развития МБОУ;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в разработке локальных нормативных актов МБОУ, обеспечивающих реализацию федеральных государственных образовательных стандартов;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в определении и анализе условий, необходимых для реализации федеральных государственных образовательных стандартов;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в разработке различных программ и планов развития МБОУ, в том числе долгосрочных, среднесрочных и краткосрочных;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в разработке локальных нормативных актов МБОУ, регламентирующих организацию образовательного процесса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2.4. </w:t>
      </w:r>
      <w:r w:rsidR="002B375A" w:rsidRPr="004904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Педагогический совет </w:t>
      </w:r>
      <w:proofErr w:type="gramStart"/>
      <w:r w:rsidR="002B375A" w:rsidRPr="004904B4">
        <w:rPr>
          <w:rFonts w:ascii="Times New Roman" w:eastAsia="Times New Roman" w:hAnsi="Times New Roman" w:cs="Times New Roman"/>
          <w:b/>
          <w:bCs/>
          <w:sz w:val="28"/>
          <w:szCs w:val="28"/>
        </w:rPr>
        <w:t>рассматривает</w:t>
      </w:r>
      <w:proofErr w:type="gramEnd"/>
      <w:r w:rsidR="002B375A" w:rsidRPr="004904B4">
        <w:rPr>
          <w:rFonts w:ascii="Times New Roman" w:eastAsia="Times New Roman" w:hAnsi="Times New Roman" w:cs="Times New Roman"/>
          <w:b/>
          <w:bCs/>
          <w:sz w:val="28"/>
          <w:szCs w:val="28"/>
        </w:rPr>
        <w:t>/заслушивает: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отчет директора МБОУ с анализом работы за учебный год;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отчеты председателя методического совета, руководителей методических объединений;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отчеты педагогических работников;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доклады представителей организаций и учреждений, взаимодействующих с МБОУ по вопросам образования;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итоговые документы контрольно-надзорных органов о результатах контрольно-надзорных мероприятий.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904B4">
        <w:rPr>
          <w:rFonts w:ascii="Times New Roman" w:eastAsia="Times New Roman" w:hAnsi="Times New Roman" w:cs="Times New Roman"/>
          <w:b/>
          <w:bCs/>
          <w:sz w:val="28"/>
          <w:szCs w:val="28"/>
        </w:rPr>
        <w:t>2.5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B375A" w:rsidRPr="004904B4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Педагогический совет принимает: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основные образовательные программы МБОУ начального общего, основного общего и среднего общего образования;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программу развития МБОУ;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план учебно-воспитательной работы МБОУ на учебный год;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локальные нормативные акты МБОУ, регламентирующие организацию образовательного процесса.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2.6. </w:t>
      </w:r>
      <w:r w:rsidR="002B375A" w:rsidRPr="004904B4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Педагогический совет принимает решения: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о проведении промежуточной аттестации учащихся;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о проведении итоговой аттестации учащихся 4 классов;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о допуске учащихся 9 и 11 классов к государственной итоговой аттестации;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о переводе учащихся в следующий класс, условном переводе в следующий класс или об оставлении их на повторный год обучения;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о зачете результатов освоения учащимися МБОУ учебных предметов в других организациях, осуществляющих образовательную деятельность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о выдаче документов установленного образца об образовании (аттестатов об основном общем и среднем общем образовании);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о поощрении учащихся МБОУ, за  успехи в учебной, творческой и спортивной, общественной и  иных видов деятельности;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об отчислении учащегося, достигшего 15 лет, как меры дисциплинарного взыскания (в соответствии с Правилами внутреннего распорядка учащихся МБОУ;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о поддержании творческих поисков и опытно экспериментальной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! 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работы педагогических работников;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о создании рабочих групп педагогических работников по отдельным направлениям деятельности;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о представлении педагогических работников МБОУ к награждению отраслевыми и ведомственными наградами;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о применении к учащимся мер воспитательного воздействия, в соответствии с Правилами внутреннего распорядка учащихся МБОУ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о создании временных творческих объединений с приглашением специалистов различного профиля.</w:t>
      </w:r>
    </w:p>
    <w:p w:rsidR="002B375A" w:rsidRPr="004904B4" w:rsidRDefault="002B375A" w:rsidP="004904B4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904B4">
        <w:rPr>
          <w:rFonts w:ascii="Times New Roman" w:eastAsia="Times New Roman" w:hAnsi="Times New Roman" w:cs="Times New Roman"/>
          <w:b/>
          <w:bCs/>
          <w:sz w:val="28"/>
          <w:szCs w:val="28"/>
        </w:rPr>
        <w:t>3. Права педагогического совета.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своей компетенцией, установленной настоящим 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lastRenderedPageBreak/>
        <w:t>Положением, педагогический совет имеет право:</w:t>
      </w:r>
    </w:p>
    <w:p w:rsidR="002B375A" w:rsidRPr="004904B4" w:rsidRDefault="002B375A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904B4">
        <w:rPr>
          <w:rFonts w:ascii="Times New Roman" w:eastAsia="Times New Roman" w:hAnsi="Times New Roman" w:cs="Times New Roman"/>
          <w:sz w:val="28"/>
          <w:szCs w:val="28"/>
        </w:rPr>
        <w:t>-  обращаться к администрации МБОУ, коллегиальным органам управления МБОУ и получать информацию по результатам рассмотрения обращений;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приглашать на свои заседания учащихся и их родителей (законных представителей); любых специалистов для получения квалифицированных консультаций;</w:t>
      </w:r>
    </w:p>
    <w:p w:rsidR="002B375A" w:rsidRPr="004904B4" w:rsidRDefault="002B375A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904B4">
        <w:rPr>
          <w:rFonts w:ascii="Times New Roman" w:eastAsia="Times New Roman" w:hAnsi="Times New Roman" w:cs="Times New Roman"/>
          <w:sz w:val="28"/>
          <w:szCs w:val="28"/>
        </w:rPr>
        <w:t>- разрабатывать локальные нормативные акты МБОУ, регламентирующие организацию образовательного процесса;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разрабатывать образовательную программу МБОУ, программу развития МБОУ;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разрабатывать критерии оценивания результатов обучения; давать разъяснения и принимать меры по рассматриваемым обращениям, по соблюдению локальных актов ОУ;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рекомендовать разработки педагогических работников МБОУ к публикации;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рекомендовать работникам МБОУ повышение квалификации;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рекомендовать представителей МБОУ для участия в профессиональных конкурсах.</w:t>
      </w:r>
    </w:p>
    <w:p w:rsidR="002B375A" w:rsidRPr="004904B4" w:rsidRDefault="002B375A" w:rsidP="004904B4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904B4">
        <w:rPr>
          <w:rFonts w:ascii="Times New Roman" w:eastAsia="Times New Roman" w:hAnsi="Times New Roman" w:cs="Times New Roman"/>
          <w:b/>
          <w:bCs/>
          <w:sz w:val="28"/>
          <w:szCs w:val="28"/>
        </w:rPr>
        <w:t>4. Ответственность педагогического совета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4.1.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Педагогический совет несет ответственность </w:t>
      </w:r>
      <w:proofErr w:type="gramStart"/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соблюдение в процессе осуществления деятельности законодательства Российской Федерации в сфере образования;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соответствие принятых решений действующему законодательству и локальным нормативным актам МБОУ;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качественное и своевременное выполнение планов и решений, в том числе направленных на совершенствование деятельности МБОУ;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hAnsi="Times New Roman" w:cs="Times New Roman"/>
          <w:sz w:val="28"/>
          <w:szCs w:val="28"/>
        </w:rPr>
        <w:t>педагогически целесообразный выбор и реализацию в полном объеме образовательных программ в соответствии с основной образовательной программой МБОУ</w:t>
      </w:r>
    </w:p>
    <w:p w:rsidR="002B375A" w:rsidRPr="004904B4" w:rsidRDefault="004904B4" w:rsidP="004904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hAnsi="Times New Roman" w:cs="Times New Roman"/>
          <w:sz w:val="28"/>
          <w:szCs w:val="28"/>
        </w:rPr>
        <w:t>квалифицированную и объективную оценку деятельности МБОУ;</w:t>
      </w:r>
    </w:p>
    <w:p w:rsidR="002B375A" w:rsidRPr="004904B4" w:rsidRDefault="004904B4" w:rsidP="004904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hAnsi="Times New Roman" w:cs="Times New Roman"/>
          <w:sz w:val="28"/>
          <w:szCs w:val="28"/>
        </w:rPr>
        <w:t>выполнение плана своей работы</w:t>
      </w:r>
    </w:p>
    <w:p w:rsidR="002B375A" w:rsidRPr="004904B4" w:rsidRDefault="004904B4" w:rsidP="004904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hAnsi="Times New Roman" w:cs="Times New Roman"/>
          <w:sz w:val="28"/>
          <w:szCs w:val="28"/>
        </w:rPr>
        <w:t>результаты деятельности МБОУ.</w:t>
      </w:r>
    </w:p>
    <w:p w:rsidR="002B375A" w:rsidRPr="004904B4" w:rsidRDefault="004904B4" w:rsidP="004904B4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bookmark0"/>
      <w:r w:rsidRPr="004904B4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2B375A" w:rsidRPr="004904B4">
        <w:rPr>
          <w:rFonts w:ascii="Times New Roman" w:hAnsi="Times New Roman" w:cs="Times New Roman"/>
          <w:b/>
          <w:sz w:val="28"/>
          <w:szCs w:val="28"/>
        </w:rPr>
        <w:t>Регламент работы педагогического совета</w:t>
      </w:r>
      <w:bookmarkEnd w:id="1"/>
    </w:p>
    <w:p w:rsidR="002B375A" w:rsidRPr="004904B4" w:rsidRDefault="004904B4" w:rsidP="004904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2B375A" w:rsidRPr="004904B4">
        <w:rPr>
          <w:rFonts w:ascii="Times New Roman" w:hAnsi="Times New Roman" w:cs="Times New Roman"/>
          <w:sz w:val="28"/>
          <w:szCs w:val="28"/>
        </w:rPr>
        <w:t>Педагогический совет проводится не реже одного раза в четверть. При необходимости проводятся внеплановые педагогические советы.</w:t>
      </w:r>
    </w:p>
    <w:p w:rsidR="002B375A" w:rsidRPr="004904B4" w:rsidRDefault="004904B4" w:rsidP="004904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2B375A" w:rsidRPr="004904B4">
        <w:rPr>
          <w:rFonts w:ascii="Times New Roman" w:hAnsi="Times New Roman" w:cs="Times New Roman"/>
          <w:sz w:val="28"/>
          <w:szCs w:val="28"/>
        </w:rPr>
        <w:t>Тематика заседаний педагогического совета включается в годовой план работы МБОУ с учетом целей и задач работы МБОУ и утверждается на первом в учебном году заседании педагогического совета.</w:t>
      </w:r>
    </w:p>
    <w:p w:rsidR="002B375A" w:rsidRPr="004904B4" w:rsidRDefault="004904B4" w:rsidP="004904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 </w:t>
      </w:r>
      <w:r w:rsidR="002B375A" w:rsidRPr="004904B4">
        <w:rPr>
          <w:rFonts w:ascii="Times New Roman" w:hAnsi="Times New Roman" w:cs="Times New Roman"/>
          <w:sz w:val="28"/>
          <w:szCs w:val="28"/>
        </w:rPr>
        <w:t>Работой педагогического совета руководит председатель педагогического совета.</w:t>
      </w:r>
    </w:p>
    <w:p w:rsidR="002B375A" w:rsidRPr="004904B4" w:rsidRDefault="004904B4" w:rsidP="004904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 </w:t>
      </w:r>
      <w:r w:rsidR="002B375A" w:rsidRPr="004904B4">
        <w:rPr>
          <w:rFonts w:ascii="Times New Roman" w:hAnsi="Times New Roman" w:cs="Times New Roman"/>
          <w:sz w:val="28"/>
          <w:szCs w:val="28"/>
        </w:rPr>
        <w:t>Время, место, повестка дня заседания педагогического совета и проект решения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МБОУ для педагогических работников.</w:t>
      </w:r>
    </w:p>
    <w:p w:rsidR="002B375A" w:rsidRPr="004904B4" w:rsidRDefault="004904B4" w:rsidP="004904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375A" w:rsidRPr="004904B4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2B375A" w:rsidRPr="004904B4">
        <w:rPr>
          <w:rFonts w:ascii="Times New Roman" w:hAnsi="Times New Roman" w:cs="Times New Roman"/>
          <w:sz w:val="28"/>
          <w:szCs w:val="28"/>
        </w:rPr>
        <w:t xml:space="preserve">ля подготовки и проведения педагогического совета создаются </w:t>
      </w:r>
      <w:r w:rsidR="002B375A" w:rsidRPr="004904B4">
        <w:rPr>
          <w:rFonts w:ascii="Times New Roman" w:hAnsi="Times New Roman" w:cs="Times New Roman"/>
          <w:sz w:val="28"/>
          <w:szCs w:val="28"/>
        </w:rPr>
        <w:lastRenderedPageBreak/>
        <w:t>инициативные группы педагогов.</w:t>
      </w:r>
    </w:p>
    <w:p w:rsidR="002B375A" w:rsidRPr="004904B4" w:rsidRDefault="004904B4" w:rsidP="004904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 </w:t>
      </w:r>
      <w:r w:rsidR="002B375A" w:rsidRPr="004904B4">
        <w:rPr>
          <w:rFonts w:ascii="Times New Roman" w:hAnsi="Times New Roman" w:cs="Times New Roman"/>
          <w:sz w:val="28"/>
          <w:szCs w:val="28"/>
        </w:rPr>
        <w:t>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МБОУ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2B375A" w:rsidRPr="004904B4" w:rsidRDefault="004904B4" w:rsidP="004904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</w:t>
      </w:r>
      <w:r w:rsidR="002B375A" w:rsidRPr="004904B4">
        <w:rPr>
          <w:rFonts w:ascii="Times New Roman" w:hAnsi="Times New Roman" w:cs="Times New Roman"/>
          <w:sz w:val="28"/>
          <w:szCs w:val="28"/>
        </w:rPr>
        <w:t>Решения педагогического совета, утвержденные руководителем МБОУ путем издания соответствующего приказа, становятся обязательными для всех членов педагогического коллектива.</w:t>
      </w:r>
    </w:p>
    <w:p w:rsidR="002B375A" w:rsidRPr="004904B4" w:rsidRDefault="004904B4" w:rsidP="004904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</w:t>
      </w:r>
      <w:r w:rsidR="002B375A" w:rsidRPr="004904B4">
        <w:rPr>
          <w:rFonts w:ascii="Times New Roman" w:hAnsi="Times New Roman" w:cs="Times New Roman"/>
          <w:sz w:val="28"/>
          <w:szCs w:val="28"/>
        </w:rPr>
        <w:t>Организацию выполнения решений педагогического совета осуществляет директор МБОУ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2B375A" w:rsidRPr="004904B4" w:rsidRDefault="004904B4" w:rsidP="004904B4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bookmark1"/>
      <w:r w:rsidRPr="004904B4">
        <w:rPr>
          <w:rFonts w:ascii="Times New Roman" w:hAnsi="Times New Roman" w:cs="Times New Roman"/>
          <w:b/>
          <w:sz w:val="28"/>
          <w:szCs w:val="28"/>
        </w:rPr>
        <w:t>6.</w:t>
      </w:r>
      <w:r w:rsidR="002B375A" w:rsidRPr="004904B4">
        <w:rPr>
          <w:rFonts w:ascii="Times New Roman" w:hAnsi="Times New Roman" w:cs="Times New Roman"/>
          <w:b/>
          <w:sz w:val="28"/>
          <w:szCs w:val="28"/>
        </w:rPr>
        <w:t>Делопроизводство педагогического совета</w:t>
      </w:r>
      <w:bookmarkEnd w:id="2"/>
    </w:p>
    <w:p w:rsidR="002B375A" w:rsidRPr="004904B4" w:rsidRDefault="004904B4" w:rsidP="004904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</w:t>
      </w:r>
      <w:r w:rsidR="002B375A" w:rsidRPr="004904B4">
        <w:rPr>
          <w:rFonts w:ascii="Times New Roman" w:hAnsi="Times New Roman" w:cs="Times New Roman"/>
          <w:sz w:val="28"/>
          <w:szCs w:val="28"/>
        </w:rPr>
        <w:t>Заседания педагогического совета оформляются протоколом.</w:t>
      </w:r>
    </w:p>
    <w:p w:rsidR="002B375A" w:rsidRPr="004904B4" w:rsidRDefault="004904B4" w:rsidP="004904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="002B375A" w:rsidRPr="004904B4">
        <w:rPr>
          <w:rFonts w:ascii="Times New Roman" w:hAnsi="Times New Roman" w:cs="Times New Roman"/>
          <w:sz w:val="28"/>
          <w:szCs w:val="28"/>
        </w:rPr>
        <w:t>Протокол педагогического совета составляется не позднее 5 дней после его завершения. В протоколе указываются:</w:t>
      </w:r>
    </w:p>
    <w:p w:rsidR="002B375A" w:rsidRPr="004904B4" w:rsidRDefault="004904B4" w:rsidP="004904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hAnsi="Times New Roman" w:cs="Times New Roman"/>
          <w:sz w:val="28"/>
          <w:szCs w:val="28"/>
        </w:rPr>
        <w:t>дата проведения педагогического совета;</w:t>
      </w:r>
    </w:p>
    <w:p w:rsidR="002B375A" w:rsidRPr="004904B4" w:rsidRDefault="004904B4" w:rsidP="004904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hAnsi="Times New Roman" w:cs="Times New Roman"/>
          <w:sz w:val="28"/>
          <w:szCs w:val="28"/>
        </w:rPr>
        <w:t>количество присутствующих (отсутствующих) членов педагогического совета;</w:t>
      </w:r>
    </w:p>
    <w:p w:rsidR="002B375A" w:rsidRPr="004904B4" w:rsidRDefault="004904B4" w:rsidP="004904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hAnsi="Times New Roman" w:cs="Times New Roman"/>
          <w:sz w:val="28"/>
          <w:szCs w:val="28"/>
        </w:rPr>
        <w:t>приглашенные лица (ФИО, должность);</w:t>
      </w:r>
    </w:p>
    <w:p w:rsidR="002B375A" w:rsidRPr="004904B4" w:rsidRDefault="004904B4" w:rsidP="004904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hAnsi="Times New Roman" w:cs="Times New Roman"/>
          <w:sz w:val="28"/>
          <w:szCs w:val="28"/>
        </w:rPr>
        <w:t>вопросы повестки дня;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выступающие лица;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ход обсуждения вопросов;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предложения, рекомендации и замечания членов педагогического совета и приглашенных лиц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количество голосов, поданных «за», «против» и «воздержался» по</w:t>
      </w:r>
      <w:r w:rsidR="002B375A" w:rsidRPr="00490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каждому вопросу, поставленному на голосование;</w:t>
      </w:r>
      <w:proofErr w:type="gramEnd"/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решение педагогического совета.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6.3.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Протоколы подписываются председателем и секретарем педагогического совета.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6.4.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Нумерация протоколов ведется от начала учебного года.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6.5.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Книга протоколов педагогического совета нумеруется постранично, прошнуровывается, скрепляется подписью директора МБОУ и печатью МБОУ.</w:t>
      </w:r>
    </w:p>
    <w:p w:rsidR="002B375A" w:rsidRPr="004904B4" w:rsidRDefault="004904B4" w:rsidP="0049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6.6.</w:t>
      </w:r>
      <w:r w:rsidR="002B375A" w:rsidRPr="004904B4">
        <w:rPr>
          <w:rFonts w:ascii="Times New Roman" w:eastAsia="Times New Roman" w:hAnsi="Times New Roman" w:cs="Times New Roman"/>
          <w:sz w:val="28"/>
          <w:szCs w:val="28"/>
        </w:rPr>
        <w:t>Книга протоколов педагогического совета входит в его номенклатуру, хранится в делах МБОУ и передается по акту (при смене руководителя, передаче в архив).</w:t>
      </w:r>
    </w:p>
    <w:sectPr w:rsidR="002B375A" w:rsidRPr="00490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F02" w:rsidRDefault="005D6F02" w:rsidP="00E93EC5">
      <w:r>
        <w:separator/>
      </w:r>
    </w:p>
  </w:endnote>
  <w:endnote w:type="continuationSeparator" w:id="0">
    <w:p w:rsidR="005D6F02" w:rsidRDefault="005D6F02" w:rsidP="00E93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F02" w:rsidRDefault="005D6F02" w:rsidP="00E93EC5">
      <w:r>
        <w:separator/>
      </w:r>
    </w:p>
  </w:footnote>
  <w:footnote w:type="continuationSeparator" w:id="0">
    <w:p w:rsidR="005D6F02" w:rsidRDefault="005D6F02" w:rsidP="00E93E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F38A0"/>
    <w:multiLevelType w:val="multilevel"/>
    <w:tmpl w:val="056ED10A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DB176D4"/>
    <w:multiLevelType w:val="multilevel"/>
    <w:tmpl w:val="017C305E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F223E6D"/>
    <w:multiLevelType w:val="multilevel"/>
    <w:tmpl w:val="3EB62B46"/>
    <w:lvl w:ilvl="0">
      <w:start w:val="5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150B6D7F"/>
    <w:multiLevelType w:val="multilevel"/>
    <w:tmpl w:val="C2CA52C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53842E5"/>
    <w:multiLevelType w:val="multilevel"/>
    <w:tmpl w:val="08F852A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24132350"/>
    <w:multiLevelType w:val="multilevel"/>
    <w:tmpl w:val="FFA64D1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364B152E"/>
    <w:multiLevelType w:val="multilevel"/>
    <w:tmpl w:val="74EE338C"/>
    <w:lvl w:ilvl="0">
      <w:start w:val="3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3B8945BF"/>
    <w:multiLevelType w:val="multilevel"/>
    <w:tmpl w:val="C63C6FE4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52390CB1"/>
    <w:multiLevelType w:val="multilevel"/>
    <w:tmpl w:val="1E448F3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55AD1585"/>
    <w:multiLevelType w:val="multilevel"/>
    <w:tmpl w:val="AB962EB0"/>
    <w:lvl w:ilvl="0">
      <w:start w:val="4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6C832749"/>
    <w:multiLevelType w:val="multilevel"/>
    <w:tmpl w:val="9C50310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6F6A7FA5"/>
    <w:multiLevelType w:val="multilevel"/>
    <w:tmpl w:val="5CBE3954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77D8688F"/>
    <w:multiLevelType w:val="multilevel"/>
    <w:tmpl w:val="EF540286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7EF67564"/>
    <w:multiLevelType w:val="multilevel"/>
    <w:tmpl w:val="B0762FB8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5"/>
  </w:num>
  <w:num w:numId="5">
    <w:abstractNumId w:val="9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8"/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</w:num>
  <w:num w:numId="10">
    <w:abstractNumId w:val="13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0"/>
  </w:num>
  <w:num w:numId="12">
    <w:abstractNumId w:val="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A08"/>
    <w:rsid w:val="000117D2"/>
    <w:rsid w:val="00095A08"/>
    <w:rsid w:val="002B375A"/>
    <w:rsid w:val="004305D1"/>
    <w:rsid w:val="004904B4"/>
    <w:rsid w:val="004B7BE6"/>
    <w:rsid w:val="005A2E5A"/>
    <w:rsid w:val="005D6F02"/>
    <w:rsid w:val="00633878"/>
    <w:rsid w:val="006D3858"/>
    <w:rsid w:val="00715883"/>
    <w:rsid w:val="00AB3876"/>
    <w:rsid w:val="00B66209"/>
    <w:rsid w:val="00BD5546"/>
    <w:rsid w:val="00D234B1"/>
    <w:rsid w:val="00D30BAE"/>
    <w:rsid w:val="00E93EC5"/>
    <w:rsid w:val="00F95A56"/>
    <w:rsid w:val="00FB3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75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2B375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B375A"/>
    <w:pPr>
      <w:shd w:val="clear" w:color="auto" w:fill="FFFFFF"/>
      <w:spacing w:after="240" w:line="0" w:lineRule="atLeast"/>
      <w:jc w:val="right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character" w:customStyle="1" w:styleId="4">
    <w:name w:val="Основной текст (4)_"/>
    <w:basedOn w:val="a0"/>
    <w:link w:val="40"/>
    <w:locked/>
    <w:rsid w:val="002B375A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B375A"/>
    <w:pPr>
      <w:shd w:val="clear" w:color="auto" w:fill="FFFFFF"/>
      <w:spacing w:before="480" w:line="0" w:lineRule="atLeast"/>
      <w:jc w:val="both"/>
    </w:pPr>
    <w:rPr>
      <w:rFonts w:ascii="Times New Roman" w:eastAsia="Times New Roman" w:hAnsi="Times New Roman" w:cs="Times New Roman"/>
      <w:color w:val="auto"/>
      <w:sz w:val="15"/>
      <w:szCs w:val="15"/>
      <w:lang w:eastAsia="en-US" w:bidi="ar-SA"/>
    </w:rPr>
  </w:style>
  <w:style w:type="character" w:customStyle="1" w:styleId="Exact">
    <w:name w:val="Подпись к картинке Exact"/>
    <w:basedOn w:val="a0"/>
    <w:link w:val="a3"/>
    <w:locked/>
    <w:rsid w:val="002B375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3">
    <w:name w:val="Подпись к картинке"/>
    <w:basedOn w:val="a"/>
    <w:link w:val="Exact"/>
    <w:rsid w:val="002B375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character" w:customStyle="1" w:styleId="5">
    <w:name w:val="Основной текст (5)_"/>
    <w:basedOn w:val="a0"/>
    <w:link w:val="50"/>
    <w:locked/>
    <w:rsid w:val="002B375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B375A"/>
    <w:pPr>
      <w:shd w:val="clear" w:color="auto" w:fill="FFFFFF"/>
      <w:spacing w:line="240" w:lineRule="exact"/>
      <w:ind w:firstLine="680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  <w:style w:type="character" w:customStyle="1" w:styleId="1">
    <w:name w:val="Заголовок №1_"/>
    <w:basedOn w:val="a0"/>
    <w:link w:val="10"/>
    <w:locked/>
    <w:rsid w:val="002B375A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2B375A"/>
    <w:pPr>
      <w:shd w:val="clear" w:color="auto" w:fill="FFFFFF"/>
      <w:spacing w:before="180" w:line="247" w:lineRule="exac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1"/>
      <w:szCs w:val="21"/>
      <w:lang w:eastAsia="en-US" w:bidi="ar-SA"/>
    </w:rPr>
  </w:style>
  <w:style w:type="character" w:customStyle="1" w:styleId="2Exact">
    <w:name w:val="Основной текст (2) Exact"/>
    <w:basedOn w:val="a0"/>
    <w:rsid w:val="002B375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9"/>
      <w:szCs w:val="19"/>
      <w:u w:val="none"/>
      <w:effect w:val="none"/>
    </w:rPr>
  </w:style>
  <w:style w:type="character" w:customStyle="1" w:styleId="4Exact">
    <w:name w:val="Основной текст (4) Exact"/>
    <w:basedOn w:val="a0"/>
    <w:rsid w:val="002B375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5"/>
      <w:szCs w:val="15"/>
      <w:u w:val="none"/>
      <w:effect w:val="none"/>
    </w:rPr>
  </w:style>
  <w:style w:type="paragraph" w:styleId="a4">
    <w:name w:val="header"/>
    <w:basedOn w:val="a"/>
    <w:link w:val="a5"/>
    <w:uiPriority w:val="99"/>
    <w:unhideWhenUsed/>
    <w:rsid w:val="00E93EC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93EC5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E93EC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93EC5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Normal (Web)"/>
    <w:basedOn w:val="a"/>
    <w:unhideWhenUsed/>
    <w:rsid w:val="004B7BE6"/>
    <w:pPr>
      <w:widowControl/>
      <w:spacing w:before="30" w:after="3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table" w:styleId="a9">
    <w:name w:val="Table Grid"/>
    <w:basedOn w:val="a1"/>
    <w:rsid w:val="004B7BE6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B6620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4305D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305D1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75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2B375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B375A"/>
    <w:pPr>
      <w:shd w:val="clear" w:color="auto" w:fill="FFFFFF"/>
      <w:spacing w:after="240" w:line="0" w:lineRule="atLeast"/>
      <w:jc w:val="right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character" w:customStyle="1" w:styleId="4">
    <w:name w:val="Основной текст (4)_"/>
    <w:basedOn w:val="a0"/>
    <w:link w:val="40"/>
    <w:locked/>
    <w:rsid w:val="002B375A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B375A"/>
    <w:pPr>
      <w:shd w:val="clear" w:color="auto" w:fill="FFFFFF"/>
      <w:spacing w:before="480" w:line="0" w:lineRule="atLeast"/>
      <w:jc w:val="both"/>
    </w:pPr>
    <w:rPr>
      <w:rFonts w:ascii="Times New Roman" w:eastAsia="Times New Roman" w:hAnsi="Times New Roman" w:cs="Times New Roman"/>
      <w:color w:val="auto"/>
      <w:sz w:val="15"/>
      <w:szCs w:val="15"/>
      <w:lang w:eastAsia="en-US" w:bidi="ar-SA"/>
    </w:rPr>
  </w:style>
  <w:style w:type="character" w:customStyle="1" w:styleId="Exact">
    <w:name w:val="Подпись к картинке Exact"/>
    <w:basedOn w:val="a0"/>
    <w:link w:val="a3"/>
    <w:locked/>
    <w:rsid w:val="002B375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3">
    <w:name w:val="Подпись к картинке"/>
    <w:basedOn w:val="a"/>
    <w:link w:val="Exact"/>
    <w:rsid w:val="002B375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character" w:customStyle="1" w:styleId="5">
    <w:name w:val="Основной текст (5)_"/>
    <w:basedOn w:val="a0"/>
    <w:link w:val="50"/>
    <w:locked/>
    <w:rsid w:val="002B375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B375A"/>
    <w:pPr>
      <w:shd w:val="clear" w:color="auto" w:fill="FFFFFF"/>
      <w:spacing w:line="240" w:lineRule="exact"/>
      <w:ind w:firstLine="680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  <w:style w:type="character" w:customStyle="1" w:styleId="1">
    <w:name w:val="Заголовок №1_"/>
    <w:basedOn w:val="a0"/>
    <w:link w:val="10"/>
    <w:locked/>
    <w:rsid w:val="002B375A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2B375A"/>
    <w:pPr>
      <w:shd w:val="clear" w:color="auto" w:fill="FFFFFF"/>
      <w:spacing w:before="180" w:line="247" w:lineRule="exac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1"/>
      <w:szCs w:val="21"/>
      <w:lang w:eastAsia="en-US" w:bidi="ar-SA"/>
    </w:rPr>
  </w:style>
  <w:style w:type="character" w:customStyle="1" w:styleId="2Exact">
    <w:name w:val="Основной текст (2) Exact"/>
    <w:basedOn w:val="a0"/>
    <w:rsid w:val="002B375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9"/>
      <w:szCs w:val="19"/>
      <w:u w:val="none"/>
      <w:effect w:val="none"/>
    </w:rPr>
  </w:style>
  <w:style w:type="character" w:customStyle="1" w:styleId="4Exact">
    <w:name w:val="Основной текст (4) Exact"/>
    <w:basedOn w:val="a0"/>
    <w:rsid w:val="002B375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5"/>
      <w:szCs w:val="15"/>
      <w:u w:val="none"/>
      <w:effect w:val="none"/>
    </w:rPr>
  </w:style>
  <w:style w:type="paragraph" w:styleId="a4">
    <w:name w:val="header"/>
    <w:basedOn w:val="a"/>
    <w:link w:val="a5"/>
    <w:uiPriority w:val="99"/>
    <w:unhideWhenUsed/>
    <w:rsid w:val="00E93EC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93EC5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E93EC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93EC5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Normal (Web)"/>
    <w:basedOn w:val="a"/>
    <w:unhideWhenUsed/>
    <w:rsid w:val="004B7BE6"/>
    <w:pPr>
      <w:widowControl/>
      <w:spacing w:before="30" w:after="3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table" w:styleId="a9">
    <w:name w:val="Table Grid"/>
    <w:basedOn w:val="a1"/>
    <w:rsid w:val="004B7BE6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B6620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4305D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305D1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9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1625</Words>
  <Characters>9267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SMARTBOARD</cp:lastModifiedBy>
  <cp:revision>14</cp:revision>
  <dcterms:created xsi:type="dcterms:W3CDTF">2016-02-16T08:58:00Z</dcterms:created>
  <dcterms:modified xsi:type="dcterms:W3CDTF">2018-03-17T05:47:00Z</dcterms:modified>
</cp:coreProperties>
</file>